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4C0" w:rsidRDefault="00B304C0" w:rsidP="00B304C0">
      <w:pPr>
        <w:pStyle w:val="a3"/>
      </w:pPr>
      <w:r>
        <w:rPr>
          <w:noProof/>
        </w:rPr>
        <w:drawing>
          <wp:inline distT="0" distB="0" distL="0" distR="0">
            <wp:extent cx="885825" cy="990600"/>
            <wp:effectExtent l="0" t="0" r="9525" b="0"/>
            <wp:docPr id="1" name="Рисунок 1" descr="Описание: Описание: Описание: Описание: Описание: 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4C0" w:rsidRDefault="00B304C0" w:rsidP="00B304C0">
      <w:pPr>
        <w:jc w:val="right"/>
        <w:rPr>
          <w:lang w:val="en-US"/>
        </w:rPr>
      </w:pPr>
    </w:p>
    <w:p w:rsidR="00B304C0" w:rsidRDefault="00B304C0" w:rsidP="00B304C0">
      <w:pPr>
        <w:jc w:val="right"/>
      </w:pPr>
    </w:p>
    <w:p w:rsidR="00B304C0" w:rsidRDefault="00B304C0" w:rsidP="00B304C0">
      <w:pPr>
        <w:jc w:val="center"/>
        <w:rPr>
          <w:b/>
        </w:rPr>
      </w:pPr>
      <w:r>
        <w:rPr>
          <w:b/>
        </w:rPr>
        <w:t>СОВЕТ ДЕПУТАТОВ</w:t>
      </w:r>
    </w:p>
    <w:p w:rsidR="00B304C0" w:rsidRDefault="00B304C0" w:rsidP="00B304C0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B304C0" w:rsidRDefault="00B304C0" w:rsidP="00B304C0">
      <w:pPr>
        <w:jc w:val="center"/>
      </w:pPr>
      <w:r>
        <w:t>четвертого созыва</w:t>
      </w:r>
    </w:p>
    <w:p w:rsidR="00B304C0" w:rsidRDefault="00B304C0" w:rsidP="00B304C0">
      <w:pPr>
        <w:jc w:val="center"/>
      </w:pPr>
    </w:p>
    <w:p w:rsidR="00B304C0" w:rsidRDefault="00B304C0" w:rsidP="00B304C0"/>
    <w:p w:rsidR="00B304C0" w:rsidRDefault="00B304C0" w:rsidP="00B304C0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B304C0" w:rsidRDefault="00B304C0" w:rsidP="00B304C0">
      <w:pPr>
        <w:jc w:val="center"/>
        <w:rPr>
          <w:sz w:val="24"/>
          <w:szCs w:val="24"/>
        </w:rPr>
      </w:pPr>
      <w:r>
        <w:rPr>
          <w:sz w:val="24"/>
          <w:szCs w:val="24"/>
        </w:rPr>
        <w:t>(сороковая сессия)</w:t>
      </w:r>
    </w:p>
    <w:p w:rsidR="00B304C0" w:rsidRDefault="00B304C0" w:rsidP="00B304C0">
      <w:pPr>
        <w:jc w:val="center"/>
      </w:pPr>
    </w:p>
    <w:p w:rsidR="00B304C0" w:rsidRDefault="00B304C0" w:rsidP="00B304C0">
      <w:pPr>
        <w:jc w:val="both"/>
      </w:pPr>
      <w:r>
        <w:t xml:space="preserve">10 августа 2024г                        </w:t>
      </w:r>
      <w:proofErr w:type="gramStart"/>
      <w:r>
        <w:t>с</w:t>
      </w:r>
      <w:proofErr w:type="gramEnd"/>
      <w:r>
        <w:t>. Здвинск                                    № 332</w:t>
      </w:r>
    </w:p>
    <w:p w:rsidR="00B304C0" w:rsidRDefault="00B304C0" w:rsidP="00B304C0"/>
    <w:p w:rsidR="00B304C0" w:rsidRDefault="00B304C0" w:rsidP="00B304C0"/>
    <w:p w:rsidR="00B304C0" w:rsidRDefault="00B304C0" w:rsidP="00B304C0">
      <w:r>
        <w:t>О внесении изменений в решение</w:t>
      </w:r>
    </w:p>
    <w:p w:rsidR="00B304C0" w:rsidRDefault="00B304C0" w:rsidP="00B304C0">
      <w:r>
        <w:t xml:space="preserve">Совета депутатов Здвинского района </w:t>
      </w:r>
    </w:p>
    <w:p w:rsidR="00B304C0" w:rsidRDefault="00B304C0" w:rsidP="00B304C0">
      <w:r>
        <w:t xml:space="preserve">Новосибирской области </w:t>
      </w:r>
    </w:p>
    <w:p w:rsidR="00B304C0" w:rsidRDefault="00B304C0" w:rsidP="00B304C0">
      <w:r>
        <w:t>от 27 июня 2024 года</w:t>
      </w:r>
      <w:r w:rsidR="001A67E9">
        <w:t xml:space="preserve"> № 330</w:t>
      </w:r>
    </w:p>
    <w:p w:rsidR="00B304C0" w:rsidRDefault="00B304C0" w:rsidP="00B304C0"/>
    <w:p w:rsidR="00B304C0" w:rsidRDefault="00B304C0" w:rsidP="00B304C0"/>
    <w:p w:rsidR="00B304C0" w:rsidRDefault="00B304C0" w:rsidP="00B304C0">
      <w:r>
        <w:tab/>
        <w:t>Совет депутатов  Здвинского района Новосибирской области</w:t>
      </w:r>
    </w:p>
    <w:p w:rsidR="00B304C0" w:rsidRDefault="00B304C0" w:rsidP="00B304C0">
      <w:proofErr w:type="gramStart"/>
      <w:r>
        <w:t>р</w:t>
      </w:r>
      <w:proofErr w:type="gramEnd"/>
      <w:r>
        <w:t xml:space="preserve"> е ш и л:</w:t>
      </w:r>
    </w:p>
    <w:p w:rsidR="00B304C0" w:rsidRDefault="00B304C0" w:rsidP="00B304C0"/>
    <w:p w:rsidR="00B304C0" w:rsidRDefault="00B304C0" w:rsidP="00B304C0">
      <w:r>
        <w:tab/>
        <w:t>Внести в решение сессии</w:t>
      </w:r>
      <w:r w:rsidR="001A67E9">
        <w:t xml:space="preserve"> Совета депутатов Здвинского района Новосибирской области от 27.06.2024 года № 330 « О повестке дня сороковой сессии Совета депутатов Здвинского района Новосибирской области</w:t>
      </w:r>
      <w:r w:rsidR="00683B8F">
        <w:t xml:space="preserve"> следующие изменения</w:t>
      </w:r>
      <w:bookmarkStart w:id="0" w:name="_GoBack"/>
      <w:bookmarkEnd w:id="0"/>
      <w:r w:rsidR="001A67E9">
        <w:t>:</w:t>
      </w:r>
    </w:p>
    <w:p w:rsidR="001A67E9" w:rsidRDefault="00683B8F" w:rsidP="00683B8F">
      <w:pPr>
        <w:ind w:firstLine="708"/>
      </w:pPr>
      <w:r>
        <w:t>В преамбуле с</w:t>
      </w:r>
      <w:r w:rsidR="001A67E9">
        <w:t xml:space="preserve">лова «в августе  2024  года» заменить </w:t>
      </w:r>
      <w:proofErr w:type="gramStart"/>
      <w:r w:rsidR="001A67E9">
        <w:t>на</w:t>
      </w:r>
      <w:proofErr w:type="gramEnd"/>
      <w:r w:rsidR="001A67E9">
        <w:t xml:space="preserve"> «в сентябре 2024 года».</w:t>
      </w:r>
    </w:p>
    <w:p w:rsidR="00B304C0" w:rsidRDefault="00B304C0" w:rsidP="00B304C0">
      <w:r>
        <w:tab/>
      </w:r>
    </w:p>
    <w:p w:rsidR="00B304C0" w:rsidRDefault="00B304C0" w:rsidP="00B304C0"/>
    <w:p w:rsidR="00B304C0" w:rsidRDefault="00B304C0" w:rsidP="00B304C0">
      <w:r>
        <w:tab/>
      </w:r>
    </w:p>
    <w:p w:rsidR="00B304C0" w:rsidRDefault="00B304C0" w:rsidP="00B304C0">
      <w:r>
        <w:t xml:space="preserve">Председатель Совета депутатов                                                </w:t>
      </w:r>
    </w:p>
    <w:p w:rsidR="00B304C0" w:rsidRDefault="00B304C0" w:rsidP="00B304C0">
      <w:r>
        <w:t xml:space="preserve">Здвинского района  </w:t>
      </w:r>
    </w:p>
    <w:p w:rsidR="00B304C0" w:rsidRDefault="00B304C0" w:rsidP="00B304C0">
      <w:r>
        <w:t>Новосибирской области                                                                 А.Ю. Карпов</w:t>
      </w:r>
    </w:p>
    <w:p w:rsidR="00633B5B" w:rsidRDefault="00633B5B"/>
    <w:sectPr w:rsidR="00633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4C0"/>
    <w:rsid w:val="001A67E9"/>
    <w:rsid w:val="0047376E"/>
    <w:rsid w:val="00633B5B"/>
    <w:rsid w:val="00683B8F"/>
    <w:rsid w:val="00B3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04C0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B304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4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4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04C0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B304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4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4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Lukina</cp:lastModifiedBy>
  <cp:revision>4</cp:revision>
  <dcterms:created xsi:type="dcterms:W3CDTF">2024-08-06T09:21:00Z</dcterms:created>
  <dcterms:modified xsi:type="dcterms:W3CDTF">2024-08-07T01:56:00Z</dcterms:modified>
</cp:coreProperties>
</file>